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CFE" w:rsidRDefault="00881CFE" w:rsidP="00881CFE">
      <w:pPr>
        <w:pStyle w:val="a5"/>
        <w:shd w:val="clear" w:color="auto" w:fill="FFFFFF"/>
        <w:spacing w:before="0" w:beforeAutospacing="0" w:after="0" w:afterAutospacing="0"/>
        <w:ind w:right="-143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3EE8A037" wp14:editId="141C9AF3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CCF" w:rsidRPr="00A36253" w:rsidRDefault="00881CFE" w:rsidP="00881CFE">
      <w:pPr>
        <w:pStyle w:val="a5"/>
        <w:shd w:val="clear" w:color="auto" w:fill="FFFFFF"/>
        <w:spacing w:before="0" w:beforeAutospacing="0" w:after="0" w:afterAutospacing="0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 xml:space="preserve">У </w:t>
      </w:r>
      <w:r w:rsidR="003C5CCF" w:rsidRPr="00A36253">
        <w:rPr>
          <w:rStyle w:val="a3"/>
          <w:color w:val="000000"/>
          <w:sz w:val="28"/>
          <w:szCs w:val="28"/>
          <w:lang w:val="uk-UA"/>
        </w:rPr>
        <w:t xml:space="preserve"> К   Р  А  Ї  Н  А</w:t>
      </w:r>
    </w:p>
    <w:p w:rsidR="003C5CCF" w:rsidRPr="00A36253" w:rsidRDefault="003C5CCF" w:rsidP="00881CFE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3C5CCF" w:rsidRPr="00A36253" w:rsidRDefault="003C5CCF" w:rsidP="00881CFE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F866B0" w:rsidRDefault="003C5CCF" w:rsidP="00881CFE">
      <w:pPr>
        <w:tabs>
          <w:tab w:val="left" w:pos="2985"/>
          <w:tab w:val="left" w:pos="6825"/>
        </w:tabs>
        <w:spacing w:after="0" w:line="240" w:lineRule="auto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 </w:t>
      </w:r>
    </w:p>
    <w:p w:rsidR="003C5CCF" w:rsidRPr="00A36253" w:rsidRDefault="003C5CCF" w:rsidP="00F866B0">
      <w:pPr>
        <w:tabs>
          <w:tab w:val="left" w:pos="2985"/>
          <w:tab w:val="left" w:pos="682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F866B0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№142</w:t>
      </w:r>
    </w:p>
    <w:p w:rsidR="003C5CCF" w:rsidRPr="00881CFE" w:rsidRDefault="003C5CCF" w:rsidP="00881CFE">
      <w:pPr>
        <w:tabs>
          <w:tab w:val="left" w:pos="864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="00F866B0">
        <w:rPr>
          <w:rFonts w:ascii="Times New Roman" w:hAnsi="Times New Roman"/>
          <w:b/>
          <w:sz w:val="28"/>
          <w:szCs w:val="28"/>
          <w:lang w:val="uk-UA"/>
        </w:rPr>
        <w:t xml:space="preserve"> 2020 р.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 w:rsidR="00881CFE">
        <w:rPr>
          <w:rFonts w:ascii="Times New Roman" w:hAnsi="Times New Roman"/>
          <w:b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F866B0" w:rsidRDefault="00F866B0" w:rsidP="00881C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3C5CCF" w:rsidRPr="00F866B0" w:rsidRDefault="003C5CCF" w:rsidP="00881C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F866B0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3C5CCF" w:rsidRPr="00881CFE" w:rsidRDefault="003C5CCF" w:rsidP="00881C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81CFE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3C5CCF" w:rsidRPr="00881CFE" w:rsidRDefault="003C5CCF" w:rsidP="00881C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81CFE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3C5CCF" w:rsidRPr="00881CFE" w:rsidRDefault="003C5CCF" w:rsidP="00881CF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81CFE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3C5CCF" w:rsidRPr="00881CFE" w:rsidRDefault="003C5CCF" w:rsidP="00881C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81CFE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Pr="00881CFE">
        <w:rPr>
          <w:rFonts w:ascii="Times New Roman" w:hAnsi="Times New Roman"/>
          <w:b/>
          <w:sz w:val="28"/>
          <w:szCs w:val="28"/>
          <w:lang w:val="uk-UA"/>
        </w:rPr>
        <w:t>Сергійчуку</w:t>
      </w:r>
      <w:proofErr w:type="spellEnd"/>
      <w:r w:rsidRPr="00881CFE">
        <w:rPr>
          <w:rFonts w:ascii="Times New Roman" w:hAnsi="Times New Roman"/>
          <w:b/>
          <w:sz w:val="28"/>
          <w:szCs w:val="28"/>
          <w:lang w:val="uk-UA"/>
        </w:rPr>
        <w:t xml:space="preserve"> О.В.  </w:t>
      </w:r>
    </w:p>
    <w:p w:rsidR="003C5CCF" w:rsidRDefault="003C5CCF" w:rsidP="00881C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881CFE">
        <w:rPr>
          <w:rFonts w:ascii="Times New Roman" w:hAnsi="Times New Roman"/>
          <w:b/>
          <w:sz w:val="28"/>
          <w:szCs w:val="28"/>
          <w:lang w:val="uk-UA"/>
        </w:rPr>
        <w:t xml:space="preserve">та </w:t>
      </w:r>
      <w:proofErr w:type="spellStart"/>
      <w:r w:rsidRPr="00881CFE">
        <w:rPr>
          <w:rFonts w:ascii="Times New Roman" w:hAnsi="Times New Roman"/>
          <w:b/>
          <w:sz w:val="28"/>
          <w:szCs w:val="28"/>
          <w:lang w:val="uk-UA"/>
        </w:rPr>
        <w:t>Сергійчуку</w:t>
      </w:r>
      <w:proofErr w:type="spellEnd"/>
      <w:r w:rsidRPr="00881CFE">
        <w:rPr>
          <w:rFonts w:ascii="Times New Roman" w:hAnsi="Times New Roman"/>
          <w:b/>
          <w:sz w:val="28"/>
          <w:szCs w:val="28"/>
          <w:lang w:val="uk-UA"/>
        </w:rPr>
        <w:t xml:space="preserve"> А.В.»</w:t>
      </w:r>
    </w:p>
    <w:p w:rsidR="00881CFE" w:rsidRPr="00881CFE" w:rsidRDefault="00881CFE" w:rsidP="00881CFE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3C5CCF" w:rsidRPr="00881CFE" w:rsidRDefault="00881CFE" w:rsidP="00881CFE">
      <w:pPr>
        <w:spacing w:after="0" w:line="240" w:lineRule="auto"/>
        <w:ind w:right="21"/>
        <w:jc w:val="both"/>
        <w:rPr>
          <w:rFonts w:ascii="Times New Roman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3C5CCF" w:rsidRPr="00881CFE">
        <w:rPr>
          <w:rFonts w:ascii="Times New Roman" w:hAnsi="Times New Roman"/>
          <w:sz w:val="28"/>
          <w:szCs w:val="28"/>
          <w:lang w:val="uk-UA"/>
        </w:rPr>
        <w:t xml:space="preserve">Розглянувши заяву гр. </w:t>
      </w:r>
      <w:proofErr w:type="spellStart"/>
      <w:r w:rsidR="003C5CCF" w:rsidRPr="00881CFE">
        <w:rPr>
          <w:rFonts w:ascii="Times New Roman" w:hAnsi="Times New Roman"/>
          <w:sz w:val="28"/>
          <w:szCs w:val="28"/>
          <w:lang w:val="uk-UA"/>
        </w:rPr>
        <w:t>Сергійчука</w:t>
      </w:r>
      <w:proofErr w:type="spellEnd"/>
      <w:r w:rsidR="003C5CCF" w:rsidRPr="00881CFE">
        <w:rPr>
          <w:rFonts w:ascii="Times New Roman" w:hAnsi="Times New Roman"/>
          <w:sz w:val="28"/>
          <w:szCs w:val="28"/>
          <w:lang w:val="uk-UA"/>
        </w:rPr>
        <w:t xml:space="preserve"> Олександра Володимировича та </w:t>
      </w:r>
      <w:proofErr w:type="spellStart"/>
      <w:r w:rsidR="003C5CCF" w:rsidRPr="00881CFE">
        <w:rPr>
          <w:rFonts w:ascii="Times New Roman" w:hAnsi="Times New Roman"/>
          <w:sz w:val="28"/>
          <w:szCs w:val="28"/>
          <w:lang w:val="uk-UA"/>
        </w:rPr>
        <w:t>Сергійчука</w:t>
      </w:r>
      <w:proofErr w:type="spellEnd"/>
      <w:r w:rsidR="003C5CCF" w:rsidRPr="00881CFE">
        <w:rPr>
          <w:rFonts w:ascii="Times New Roman" w:hAnsi="Times New Roman"/>
          <w:sz w:val="28"/>
          <w:szCs w:val="28"/>
          <w:lang w:val="uk-UA"/>
        </w:rPr>
        <w:t xml:space="preserve"> Андрія Володимировича  про надання дозволу на розроблення технічної документації із землеустрою, щодо встановлення меж  земельної ділянки в натурі (на місцевості), керуючись ст.12, 40, 118,121,  Земельного Кодексу України. ст.8,19,22,25 Закону України «Про землеустрій», та ст.26 Закону України «Про місцеве самоврядування в Україні», сесія міської ради</w:t>
      </w:r>
    </w:p>
    <w:p w:rsidR="00881CFE" w:rsidRDefault="003C5CCF" w:rsidP="00881CFE">
      <w:pPr>
        <w:spacing w:after="0" w:line="240" w:lineRule="auto"/>
        <w:ind w:right="21"/>
        <w:jc w:val="center"/>
        <w:rPr>
          <w:rFonts w:ascii="Times New Roman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>в и р і ш и л а :</w:t>
      </w:r>
    </w:p>
    <w:p w:rsidR="00881CFE" w:rsidRPr="00881CFE" w:rsidRDefault="00881CFE" w:rsidP="00881CFE">
      <w:pPr>
        <w:spacing w:after="0" w:line="240" w:lineRule="auto"/>
        <w:ind w:right="2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81CFE" w:rsidRPr="00881CFE" w:rsidRDefault="003C5CCF" w:rsidP="00881CFE">
      <w:pPr>
        <w:spacing w:after="0" w:line="240" w:lineRule="auto"/>
        <w:ind w:right="21"/>
        <w:jc w:val="both"/>
        <w:rPr>
          <w:rFonts w:ascii="Times New Roman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 xml:space="preserve">1.  Надати дозвіл на розроблення технічної документації із землеустрою, щодо встановлення меж спільної часткової власності  земельної ділянки в натурі (на місцевості) </w:t>
      </w:r>
      <w:proofErr w:type="spellStart"/>
      <w:r w:rsidRPr="00881CFE">
        <w:rPr>
          <w:rFonts w:ascii="Times New Roman" w:hAnsi="Times New Roman"/>
          <w:sz w:val="28"/>
          <w:szCs w:val="28"/>
          <w:lang w:val="uk-UA"/>
        </w:rPr>
        <w:t>гр.Сергійчуку</w:t>
      </w:r>
      <w:proofErr w:type="spellEnd"/>
      <w:r w:rsidRPr="00881CFE">
        <w:rPr>
          <w:rFonts w:ascii="Times New Roman" w:hAnsi="Times New Roman"/>
          <w:sz w:val="28"/>
          <w:szCs w:val="28"/>
          <w:lang w:val="uk-UA"/>
        </w:rPr>
        <w:t xml:space="preserve"> Олександру Володимировичу та </w:t>
      </w:r>
      <w:proofErr w:type="spellStart"/>
      <w:r w:rsidRPr="00881CFE">
        <w:rPr>
          <w:rFonts w:ascii="Times New Roman" w:hAnsi="Times New Roman"/>
          <w:sz w:val="28"/>
          <w:szCs w:val="28"/>
          <w:lang w:val="uk-UA"/>
        </w:rPr>
        <w:t>Сергійчуку</w:t>
      </w:r>
      <w:proofErr w:type="spellEnd"/>
      <w:r w:rsidRPr="00881CFE">
        <w:rPr>
          <w:rFonts w:ascii="Times New Roman" w:hAnsi="Times New Roman"/>
          <w:sz w:val="28"/>
          <w:szCs w:val="28"/>
          <w:lang w:val="uk-UA"/>
        </w:rPr>
        <w:t xml:space="preserve"> Андрію Володимировичу по 1/2  частки кожному  загальною площею 0,15  га., в тому числі: для будівництва і  обслуговування  житлового  будинку  – 0,10 га, </w:t>
      </w:r>
      <w:r w:rsidRPr="00881CFE">
        <w:rPr>
          <w:rFonts w:ascii="Times New Roman" w:hAnsi="Times New Roman"/>
          <w:bCs/>
          <w:sz w:val="28"/>
          <w:szCs w:val="28"/>
          <w:lang w:val="uk-UA"/>
        </w:rPr>
        <w:t>для ведення особистого селянського господарства - 0,05га</w:t>
      </w:r>
      <w:r w:rsidRPr="00881CFE">
        <w:rPr>
          <w:rFonts w:ascii="Times New Roman" w:hAnsi="Times New Roman"/>
          <w:sz w:val="28"/>
          <w:szCs w:val="28"/>
          <w:lang w:val="uk-UA"/>
        </w:rPr>
        <w:t xml:space="preserve"> за адресою:   м. Погребище,   вул. Вінницька, 16 Вінницької області.</w:t>
      </w:r>
    </w:p>
    <w:p w:rsidR="003C5CCF" w:rsidRPr="00881CFE" w:rsidRDefault="003C5CCF" w:rsidP="00881CFE">
      <w:pPr>
        <w:spacing w:after="0" w:line="240" w:lineRule="auto"/>
        <w:ind w:right="21"/>
        <w:jc w:val="both"/>
        <w:rPr>
          <w:rFonts w:ascii="Times New Roman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 xml:space="preserve">2. Гр. </w:t>
      </w:r>
      <w:proofErr w:type="spellStart"/>
      <w:r w:rsidRPr="00881CFE">
        <w:rPr>
          <w:rFonts w:ascii="Times New Roman" w:hAnsi="Times New Roman"/>
          <w:sz w:val="28"/>
          <w:szCs w:val="28"/>
          <w:lang w:val="uk-UA"/>
        </w:rPr>
        <w:t>Сергійчуку</w:t>
      </w:r>
      <w:proofErr w:type="spellEnd"/>
      <w:r w:rsidRPr="00881CFE">
        <w:rPr>
          <w:rFonts w:ascii="Times New Roman" w:hAnsi="Times New Roman"/>
          <w:sz w:val="28"/>
          <w:szCs w:val="28"/>
          <w:lang w:val="uk-UA"/>
        </w:rPr>
        <w:t xml:space="preserve"> О.В. та </w:t>
      </w:r>
      <w:proofErr w:type="spellStart"/>
      <w:r w:rsidRPr="00881CFE">
        <w:rPr>
          <w:rFonts w:ascii="Times New Roman" w:hAnsi="Times New Roman"/>
          <w:sz w:val="28"/>
          <w:szCs w:val="28"/>
          <w:lang w:val="uk-UA"/>
        </w:rPr>
        <w:t>Сергійчуку</w:t>
      </w:r>
      <w:proofErr w:type="spellEnd"/>
      <w:r w:rsidRPr="00881CF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81CFE">
        <w:rPr>
          <w:rFonts w:ascii="Times New Roman" w:hAnsi="Times New Roman"/>
          <w:sz w:val="28"/>
          <w:szCs w:val="28"/>
          <w:lang w:val="uk-UA"/>
        </w:rPr>
        <w:t>А.В.замовити</w:t>
      </w:r>
      <w:proofErr w:type="spellEnd"/>
      <w:r w:rsidRPr="00881CFE">
        <w:rPr>
          <w:rFonts w:ascii="Times New Roman" w:hAnsi="Times New Roman"/>
          <w:sz w:val="28"/>
          <w:szCs w:val="28"/>
          <w:lang w:val="uk-UA"/>
        </w:rPr>
        <w:t xml:space="preserve"> виготовлення технічної документації у відповідних органах, які мають ліцензію на виготовлення технічної документації.</w:t>
      </w:r>
    </w:p>
    <w:p w:rsidR="003C5CCF" w:rsidRPr="00881CFE" w:rsidRDefault="003C5CCF" w:rsidP="00881CFE">
      <w:pPr>
        <w:spacing w:after="0" w:line="240" w:lineRule="auto"/>
        <w:ind w:right="21"/>
        <w:jc w:val="both"/>
        <w:rPr>
          <w:rFonts w:ascii="Times New Roman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>3.  Після виготовлення технічної документації подати її на затвердження до міської ради.</w:t>
      </w:r>
    </w:p>
    <w:p w:rsidR="003C5CCF" w:rsidRPr="00881CFE" w:rsidRDefault="003C5CCF" w:rsidP="00881CF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881CFE">
        <w:rPr>
          <w:rFonts w:ascii="Times New Roman" w:hAnsi="Times New Roman"/>
          <w:sz w:val="28"/>
          <w:szCs w:val="28"/>
          <w:lang w:val="uk-UA"/>
        </w:rPr>
        <w:t xml:space="preserve">4.  </w:t>
      </w:r>
      <w:r w:rsidRPr="00881CFE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</w:t>
      </w:r>
      <w:r w:rsidR="00881CFE" w:rsidRPr="00881CFE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881CFE">
        <w:rPr>
          <w:rFonts w:ascii="Times New Roman" w:eastAsiaTheme="minorEastAsia" w:hAnsi="Times New Roman"/>
          <w:sz w:val="28"/>
          <w:szCs w:val="28"/>
          <w:lang w:val="uk-UA"/>
        </w:rPr>
        <w:t>відносин, охорони довкілля, раціонального використання надр (голова комісії Лісовий О.Ю).</w:t>
      </w:r>
    </w:p>
    <w:p w:rsidR="00881CFE" w:rsidRDefault="00881CFE" w:rsidP="00881CFE">
      <w:pPr>
        <w:pStyle w:val="a4"/>
        <w:tabs>
          <w:tab w:val="left" w:pos="1230"/>
        </w:tabs>
        <w:ind w:left="0" w:right="-143"/>
        <w:jc w:val="center"/>
        <w:rPr>
          <w:sz w:val="28"/>
          <w:szCs w:val="28"/>
        </w:rPr>
      </w:pPr>
    </w:p>
    <w:p w:rsidR="00F866B0" w:rsidRDefault="00F866B0" w:rsidP="00930A92">
      <w:pPr>
        <w:pStyle w:val="a4"/>
        <w:tabs>
          <w:tab w:val="left" w:pos="1230"/>
        </w:tabs>
        <w:ind w:left="0" w:right="-143"/>
        <w:jc w:val="center"/>
        <w:rPr>
          <w:b/>
          <w:sz w:val="28"/>
          <w:szCs w:val="28"/>
        </w:rPr>
      </w:pPr>
    </w:p>
    <w:p w:rsidR="005C19AC" w:rsidRPr="00F866B0" w:rsidRDefault="003C5CCF" w:rsidP="00930A92">
      <w:pPr>
        <w:pStyle w:val="a4"/>
        <w:tabs>
          <w:tab w:val="left" w:pos="1230"/>
        </w:tabs>
        <w:ind w:left="0" w:right="-143"/>
        <w:jc w:val="center"/>
        <w:rPr>
          <w:b/>
          <w:sz w:val="28"/>
          <w:szCs w:val="28"/>
        </w:rPr>
      </w:pPr>
      <w:r w:rsidRPr="00F866B0">
        <w:rPr>
          <w:b/>
          <w:sz w:val="28"/>
          <w:szCs w:val="28"/>
        </w:rPr>
        <w:t xml:space="preserve">Міський  голова                     </w:t>
      </w:r>
      <w:r w:rsidR="00F866B0">
        <w:rPr>
          <w:b/>
          <w:sz w:val="28"/>
          <w:szCs w:val="28"/>
          <w:lang w:val="ru-RU"/>
        </w:rPr>
        <w:t xml:space="preserve">                        </w:t>
      </w:r>
      <w:bookmarkStart w:id="0" w:name="_GoBack"/>
      <w:bookmarkEnd w:id="0"/>
      <w:r w:rsidRPr="00F866B0">
        <w:rPr>
          <w:b/>
          <w:sz w:val="28"/>
          <w:szCs w:val="28"/>
        </w:rPr>
        <w:t xml:space="preserve">               С.Волинський</w:t>
      </w:r>
    </w:p>
    <w:sectPr w:rsidR="005C19AC" w:rsidRPr="00F866B0" w:rsidSect="00F866B0"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AA2"/>
    <w:rsid w:val="00303C41"/>
    <w:rsid w:val="003C5CCF"/>
    <w:rsid w:val="005C19AC"/>
    <w:rsid w:val="00881CFE"/>
    <w:rsid w:val="00930A92"/>
    <w:rsid w:val="00B67AA2"/>
    <w:rsid w:val="00F8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FDBFB-8A79-4871-A437-49DDEF9B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CCF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C5CCF"/>
    <w:rPr>
      <w:b/>
      <w:bCs/>
    </w:rPr>
  </w:style>
  <w:style w:type="paragraph" w:styleId="a4">
    <w:name w:val="List"/>
    <w:basedOn w:val="a"/>
    <w:rsid w:val="003C5CCF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3C5C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3C5CC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930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0A9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298</Words>
  <Characters>1700</Characters>
  <Application>Microsoft Office Word</Application>
  <DocSecurity>0</DocSecurity>
  <Lines>14</Lines>
  <Paragraphs>3</Paragraphs>
  <ScaleCrop>false</ScaleCrop>
  <Company/>
  <LinksUpToDate>false</LinksUpToDate>
  <CharactersWithSpaces>1995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7</cp:revision>
  <cp:lastPrinted>2021-01-18T14:25:00Z</cp:lastPrinted>
  <dcterms:created xsi:type="dcterms:W3CDTF">2021-01-06T09:45:00Z</dcterms:created>
  <dcterms:modified xsi:type="dcterms:W3CDTF">2021-01-18T14:25:00Z</dcterms:modified>
</cp:coreProperties>
</file>